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824f4e76f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7a823ec4efa1428f"/>
      <w:footerReference xmlns:r="http://schemas.openxmlformats.org/officeDocument/2006/relationships" w:type="default" r:id="R77a8fc434549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23ec4efa1428f" /><Relationship Type="http://schemas.openxmlformats.org/officeDocument/2006/relationships/footer" Target="/word/footer1.xml" Id="R77a8fc4345494e29" /></Relationships>
</file>