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2c85e43d442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ERIKSEN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Bardufoss,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ERIKSEN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be41870a964518"/>
      <w:footerReference xmlns:r="http://schemas.openxmlformats.org/officeDocument/2006/relationships" w:type="default" r:id="Rd271e206b25f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ERIKSEN FORVALTNING AS   ·   Org.nr 989 083 856   ·   Andslimoen   ·   9325 BARDUFOSS   ·   Tlf. 77 83 06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e41870a964518" /><Relationship Type="http://schemas.openxmlformats.org/officeDocument/2006/relationships/footer" Target="/word/footer1.xml" Id="Rd271e206b25f44a1" /></Relationships>
</file>