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e4d10e2774b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KJØNNØY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KJØNNØY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13393fcf874ae9"/>
      <w:footerReference xmlns:r="http://schemas.openxmlformats.org/officeDocument/2006/relationships" w:type="default" r:id="R15a039487c0f4b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KJØNNØY HOLDING AS   ·   Org.nr 989 084 313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KJØNNØY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13393fcf874ae9" /><Relationship Type="http://schemas.openxmlformats.org/officeDocument/2006/relationships/footer" Target="/word/footer1.xml" Id="R15a039487c0f4bb1" /></Relationships>
</file>