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d29873a74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766472e4540342b9"/>
      <w:footerReference xmlns:r="http://schemas.openxmlformats.org/officeDocument/2006/relationships" w:type="default" r:id="Re241bd6fd698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472e4540342b9" /><Relationship Type="http://schemas.openxmlformats.org/officeDocument/2006/relationships/footer" Target="/word/footer1.xml" Id="Re241bd6fd69841be" /></Relationships>
</file>