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11c90bddc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FLORAVEIEN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FLORAVEIEN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ce07d4747f4b1e"/>
      <w:footerReference xmlns:r="http://schemas.openxmlformats.org/officeDocument/2006/relationships" w:type="default" r:id="Rf678dde2b453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e07d4747f4b1e" /><Relationship Type="http://schemas.openxmlformats.org/officeDocument/2006/relationships/footer" Target="/word/footer1.xml" Id="Rf678dde2b4534c61" /></Relationships>
</file>