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adc7d295f54e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OLE A FEVANG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OLE A FEVANG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09f8d1cfdd4f55"/>
      <w:footerReference xmlns:r="http://schemas.openxmlformats.org/officeDocument/2006/relationships" w:type="default" r:id="R7b038d78217f48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A FEVANG AS   ·   Org.nr 989 102 125   ·   Kirkegata 6   ·   3016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A FEVANG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09f8d1cfdd4f55" /><Relationship Type="http://schemas.openxmlformats.org/officeDocument/2006/relationships/footer" Target="/word/footer1.xml" Id="R7b038d78217f48a9" /></Relationships>
</file>