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19406a953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7465ca23740cd"/>
      <w:footerReference xmlns:r="http://schemas.openxmlformats.org/officeDocument/2006/relationships" w:type="default" r:id="Rc66c424be1c3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465ca23740cd" /><Relationship Type="http://schemas.openxmlformats.org/officeDocument/2006/relationships/footer" Target="/word/footer1.xml" Id="Rc66c424be1c3489e" /></Relationships>
</file>