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29be189ae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052e1a68b7ab4a7e"/>
      <w:footerReference xmlns:r="http://schemas.openxmlformats.org/officeDocument/2006/relationships" w:type="default" r:id="R1b12e06c52a9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e1a68b7ab4a7e" /><Relationship Type="http://schemas.openxmlformats.org/officeDocument/2006/relationships/footer" Target="/word/footer1.xml" Id="R1b12e06c52a94910" /></Relationships>
</file>