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1a24dcbf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0600f4324ce94122"/>
      <w:footerReference xmlns:r="http://schemas.openxmlformats.org/officeDocument/2006/relationships" w:type="default" r:id="R2888cabb53ad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0f4324ce94122" /><Relationship Type="http://schemas.openxmlformats.org/officeDocument/2006/relationships/footer" Target="/word/footer1.xml" Id="R2888cabb53ad48d6" /></Relationships>
</file>