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67111542e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CHINMA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CHINMA HOLDING AS</w:t>
      </w:r>
    </w:p>
    <w:sectPr>
      <w:headerReference xmlns:r="http://schemas.openxmlformats.org/officeDocument/2006/relationships" w:type="default" r:id="Raced30f98d344e9d"/>
      <w:footerReference xmlns:r="http://schemas.openxmlformats.org/officeDocument/2006/relationships" w:type="default" r:id="R773c837b6433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d30f98d344e9d" /><Relationship Type="http://schemas.openxmlformats.org/officeDocument/2006/relationships/footer" Target="/word/footer1.xml" Id="R773c837b64334e53" /></Relationships>
</file>