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bc9788fc6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a051ca8bdc704eea"/>
      <w:footerReference xmlns:r="http://schemas.openxmlformats.org/officeDocument/2006/relationships" w:type="default" r:id="Rf15c62631206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ca8bdc704eea" /><Relationship Type="http://schemas.openxmlformats.org/officeDocument/2006/relationships/footer" Target="/word/footer1.xml" Id="Rf15c6263120642c9" /></Relationships>
</file>