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1bb401c1a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FYRHOLMEN AS</w:t>
      </w:r>
    </w:p>
    <w:sectPr>
      <w:headerReference xmlns:r="http://schemas.openxmlformats.org/officeDocument/2006/relationships" w:type="default" r:id="R99c08ddf62084bcc"/>
      <w:footerReference xmlns:r="http://schemas.openxmlformats.org/officeDocument/2006/relationships" w:type="default" r:id="R5fead84af163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FYRHOLMEN AS   ·   Org.nr 989 133 705   ·   DSD Front 5 etasje, Børehaugen 1B   ·   4006 STAVANGER   ·   Tlf. 51 84 45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08ddf62084bcc" /><Relationship Type="http://schemas.openxmlformats.org/officeDocument/2006/relationships/footer" Target="/word/footer1.xml" Id="R5fead84af16348cd" /></Relationships>
</file>