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945ec78f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GRANSTUEN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ce7b8559f71d4e93"/>
      <w:footerReference xmlns:r="http://schemas.openxmlformats.org/officeDocument/2006/relationships" w:type="default" r:id="R0514c1749c8b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b8559f71d4e93" /><Relationship Type="http://schemas.openxmlformats.org/officeDocument/2006/relationships/footer" Target="/word/footer1.xml" Id="R0514c1749c8b4058" /></Relationships>
</file>