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b17cfdd9a943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BIRKELAND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BIRKELAND REGNSKAP AS</w:t>
      </w:r>
    </w:p>
    <w:sectPr>
      <w:headerReference xmlns:r="http://schemas.openxmlformats.org/officeDocument/2006/relationships" w:type="default" r:id="R9444ea74e53a4eda"/>
      <w:footerReference xmlns:r="http://schemas.openxmlformats.org/officeDocument/2006/relationships" w:type="default" r:id="Rfaa1970d906441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BIRKELAND REGNSKAP AS   ·   Org.nr 989 136 941   ·   Anders Beers Gate 2   ·   4400 FLEKKEFJORD   ·   Tlf. 38 32 77 50   ·   mette@birkelandregnskap.no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44ea74e53a4eda" /><Relationship Type="http://schemas.openxmlformats.org/officeDocument/2006/relationships/footer" Target="/word/footer1.xml" Id="Rfaa1970d906441d2" /></Relationships>
</file>