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5eb20fe7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TRYGGVASON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2d6f28fc9ce24939"/>
      <w:footerReference xmlns:r="http://schemas.openxmlformats.org/officeDocument/2006/relationships" w:type="default" r:id="R936258a433ad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f28fc9ce24939" /><Relationship Type="http://schemas.openxmlformats.org/officeDocument/2006/relationships/footer" Target="/word/footer1.xml" Id="R936258a433ad4291" /></Relationships>
</file>