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f0512e570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SAGATUN HEMNE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SAGATUN HEMNE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7c019d85245e7"/>
      <w:footerReference xmlns:r="http://schemas.openxmlformats.org/officeDocument/2006/relationships" w:type="default" r:id="R50bca906b663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7c019d85245e7" /><Relationship Type="http://schemas.openxmlformats.org/officeDocument/2006/relationships/footer" Target="/word/footer1.xml" Id="R50bca906b663456b" /></Relationships>
</file>