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00bde771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8871cc5a84b01"/>
      <w:footerReference xmlns:r="http://schemas.openxmlformats.org/officeDocument/2006/relationships" w:type="default" r:id="Ra2de109a95da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871cc5a84b01" /><Relationship Type="http://schemas.openxmlformats.org/officeDocument/2006/relationships/footer" Target="/word/footer1.xml" Id="Ra2de109a95da4182" /></Relationships>
</file>