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61092e8c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c09aec05efbd4177"/>
      <w:footerReference xmlns:r="http://schemas.openxmlformats.org/officeDocument/2006/relationships" w:type="default" r:id="R54c53a9312f2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aec05efbd4177" /><Relationship Type="http://schemas.openxmlformats.org/officeDocument/2006/relationships/footer" Target="/word/footer1.xml" Id="R54c53a9312f2476e" /></Relationships>
</file>