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14ad33f71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964ae99ec6dc497f"/>
      <w:footerReference xmlns:r="http://schemas.openxmlformats.org/officeDocument/2006/relationships" w:type="default" r:id="R7f97e4e9fb8f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ae99ec6dc497f" /><Relationship Type="http://schemas.openxmlformats.org/officeDocument/2006/relationships/footer" Target="/word/footer1.xml" Id="R7f97e4e9fb8f4ce3" /></Relationships>
</file>