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72e456fcb4e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Sistranda,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MÅSØVAL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MÅSØVAL INVEST AS</w:t>
      </w:r>
    </w:p>
    <w:sectPr>
      <w:headerReference xmlns:r="http://schemas.openxmlformats.org/officeDocument/2006/relationships" w:type="default" r:id="R13d08c92ff414433"/>
      <w:footerReference xmlns:r="http://schemas.openxmlformats.org/officeDocument/2006/relationships" w:type="default" r:id="R2326603c746e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MÅSØVAL INVEST AS   ·   Org.nr 989 161 059   ·   Nordfrøyveien 413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MÅSØVAL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08c92ff414433" /><Relationship Type="http://schemas.openxmlformats.org/officeDocument/2006/relationships/footer" Target="/word/footer1.xml" Id="R2326603c746e4927" /></Relationships>
</file>