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58d0ba4c4747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MONKIS AS</w:t>
      </w:r>
    </w:p>
    <w:sectPr>
      <w:headerReference xmlns:r="http://schemas.openxmlformats.org/officeDocument/2006/relationships" w:type="default" r:id="R41f6360922384673"/>
      <w:footerReference xmlns:r="http://schemas.openxmlformats.org/officeDocument/2006/relationships" w:type="default" r:id="R5eaac619afc643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MONKIS AS   ·   Org.nr 989 161 229   ·   Bybergveien 46   ·   4354 VOLL   ·   Tlf. 51 96 28 00   ·   abi@dataplan.no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MONKIS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f6360922384673" /><Relationship Type="http://schemas.openxmlformats.org/officeDocument/2006/relationships/footer" Target="/word/footer1.xml" Id="R5eaac619afc643cc" /></Relationships>
</file>