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b97c9f4f9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fc2599765406e"/>
      <w:footerReference xmlns:r="http://schemas.openxmlformats.org/officeDocument/2006/relationships" w:type="default" r:id="R135d80c5066346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fc2599765406e" /><Relationship Type="http://schemas.openxmlformats.org/officeDocument/2006/relationships/footer" Target="/word/footer1.xml" Id="R135d80c5066346e4" /></Relationships>
</file>