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c37e494a642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Tomrefjord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Tomrefjord,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4f89fd69014b47"/>
      <w:footerReference xmlns:r="http://schemas.openxmlformats.org/officeDocument/2006/relationships" w:type="default" r:id="Re52d7c3c33d1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GREÅS HOLDING AS   ·   Org.nr 989 164 562   ·   6393 TOMREFJORD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f89fd69014b47" /><Relationship Type="http://schemas.openxmlformats.org/officeDocument/2006/relationships/footer" Target="/word/footer1.xml" Id="Re52d7c3c33d14fc4" /></Relationships>
</file>