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4a518c737948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3faf57cce64798"/>
      <w:footerReference xmlns:r="http://schemas.openxmlformats.org/officeDocument/2006/relationships" w:type="default" r:id="R2d08f8afe25a43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BÅSEN INVEST AS   ·   Org.nr 989 170 945   ·   Storgata 41   ·   4307 SANDNES   ·   helge@garstad.no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3faf57cce64798" /><Relationship Type="http://schemas.openxmlformats.org/officeDocument/2006/relationships/footer" Target="/word/footer1.xml" Id="R2d08f8afe25a438a" /></Relationships>
</file>