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6f75f641d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5a90aa3f496741bb"/>
      <w:footerReference xmlns:r="http://schemas.openxmlformats.org/officeDocument/2006/relationships" w:type="default" r:id="Raffd2b8d3f6e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0aa3f496741bb" /><Relationship Type="http://schemas.openxmlformats.org/officeDocument/2006/relationships/footer" Target="/word/footer1.xml" Id="Raffd2b8d3f6e446a" /></Relationships>
</file>