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2d42a8589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19407c4a340a1"/>
      <w:footerReference xmlns:r="http://schemas.openxmlformats.org/officeDocument/2006/relationships" w:type="default" r:id="R062d57f42cd8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19407c4a340a1" /><Relationship Type="http://schemas.openxmlformats.org/officeDocument/2006/relationships/footer" Target="/word/footer1.xml" Id="R062d57f42cd84e40" /></Relationships>
</file>