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e148d45f7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SORO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SORO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8bde65d18407a"/>
      <w:footerReference xmlns:r="http://schemas.openxmlformats.org/officeDocument/2006/relationships" w:type="default" r:id="R7a1708c2a759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SORO INVESTERING AS   ·   Org.nr 989 191 969   ·   c/o Sverre Vik, Isvikvegen 33   ·   5574 SKJOLD   ·   Tlf. 40 00 67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SORO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8bde65d18407a" /><Relationship Type="http://schemas.openxmlformats.org/officeDocument/2006/relationships/footer" Target="/word/footer1.xml" Id="R7a1708c2a7594b71" /></Relationships>
</file>