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df2e53a7b45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OSS FORENEDE INVEST AS</w:t>
      </w:r>
    </w:p>
    <w:sectPr>
      <w:headerReference xmlns:r="http://schemas.openxmlformats.org/officeDocument/2006/relationships" w:type="default" r:id="Rd6420a1849ef40cd"/>
      <w:footerReference xmlns:r="http://schemas.openxmlformats.org/officeDocument/2006/relationships" w:type="default" r:id="R751af13555bd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OSS FORENEDE INVEST AS   ·   Org.nr 989 193 813   ·   Holgerslystveien 9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OSS FORENEDE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20a1849ef40cd" /><Relationship Type="http://schemas.openxmlformats.org/officeDocument/2006/relationships/footer" Target="/word/footer1.xml" Id="R751af13555bd41c5" /></Relationships>
</file>