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0b5922648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BØS AS, org.nr 989 193 821,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81057178c19341de"/>
      <w:footerReference xmlns:r="http://schemas.openxmlformats.org/officeDocument/2006/relationships" w:type="default" r:id="R15639e631756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57178c19341de" /><Relationship Type="http://schemas.openxmlformats.org/officeDocument/2006/relationships/footer" Target="/word/footer1.xml" Id="R15639e631756493a" /></Relationships>
</file>