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e7941628f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76ec3dfb7b4b4b2f"/>
      <w:footerReference xmlns:r="http://schemas.openxmlformats.org/officeDocument/2006/relationships" w:type="default" r:id="R2e44fec8e8b6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c3dfb7b4b4b2f" /><Relationship Type="http://schemas.openxmlformats.org/officeDocument/2006/relationships/footer" Target="/word/footer1.xml" Id="R2e44fec8e8b64df8" /></Relationships>
</file>