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dfd0c80fd4c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SKATTEN MIN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eceeafdfb82d4165"/>
      <w:footerReference xmlns:r="http://schemas.openxmlformats.org/officeDocument/2006/relationships" w:type="default" r:id="R40dfc2582ed4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eafdfb82d4165" /><Relationship Type="http://schemas.openxmlformats.org/officeDocument/2006/relationships/footer" Target="/word/footer1.xml" Id="R40dfc2582ed44324" /></Relationships>
</file>