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1fc4d77f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772e790e1d584238"/>
      <w:footerReference xmlns:r="http://schemas.openxmlformats.org/officeDocument/2006/relationships" w:type="default" r:id="R82c4a3ba94f3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e790e1d584238" /><Relationship Type="http://schemas.openxmlformats.org/officeDocument/2006/relationships/footer" Target="/word/footer1.xml" Id="R82c4a3ba94f34c4b" /></Relationships>
</file>