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114bc95e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70e9f4a429594a4c"/>
      <w:footerReference xmlns:r="http://schemas.openxmlformats.org/officeDocument/2006/relationships" w:type="default" r:id="Rfde53b26954a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9f4a429594a4c" /><Relationship Type="http://schemas.openxmlformats.org/officeDocument/2006/relationships/footer" Target="/word/footer1.xml" Id="Rfde53b26954a4d10" /></Relationships>
</file>