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33535d2c449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Salhus,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CMS INVEST AS</w:t>
      </w:r>
    </w:p>
    <w:sectPr>
      <w:headerReference xmlns:r="http://schemas.openxmlformats.org/officeDocument/2006/relationships" w:type="default" r:id="R99d23f94d9904a76"/>
      <w:footerReference xmlns:r="http://schemas.openxmlformats.org/officeDocument/2006/relationships" w:type="default" r:id="Rdb96d5864f73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CMS INVEST AS   ·   Org.nr 989 204 939   ·   Salhusvegen 202   ·   5107 SALHUS   ·   Tlf. 55 19 07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23f94d9904a76" /><Relationship Type="http://schemas.openxmlformats.org/officeDocument/2006/relationships/footer" Target="/word/footer1.xml" Id="Rdb96d5864f734289" /></Relationships>
</file>