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c07951aa5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SABBASEN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SABBASEN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cb250c89345cb"/>
      <w:footerReference xmlns:r="http://schemas.openxmlformats.org/officeDocument/2006/relationships" w:type="default" r:id="Rdf38e26e054d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cb250c89345cb" /><Relationship Type="http://schemas.openxmlformats.org/officeDocument/2006/relationships/footer" Target="/word/footer1.xml" Id="Rdf38e26e054d4a16" /></Relationships>
</file>