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f856ef0ea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f2f2b3055bb4495a"/>
      <w:footerReference xmlns:r="http://schemas.openxmlformats.org/officeDocument/2006/relationships" w:type="default" r:id="R914702a0745e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2b3055bb4495a" /><Relationship Type="http://schemas.openxmlformats.org/officeDocument/2006/relationships/footer" Target="/word/footer1.xml" Id="R914702a0745e4f31" /></Relationships>
</file>