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70e0c1b0b140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ASTRID MARIE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ASTRID MARIE AS</w:t>
      </w:r>
    </w:p>
    <w:sectPr>
      <w:headerReference xmlns:r="http://schemas.openxmlformats.org/officeDocument/2006/relationships" w:type="default" r:id="R76e6376d877948e2"/>
      <w:footerReference xmlns:r="http://schemas.openxmlformats.org/officeDocument/2006/relationships" w:type="default" r:id="R8acc2063406b41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ASTRID MARIE AS   ·   Org.nr 989 218 913   ·   Møllesvingen 19   ·   0854 OSLO   ·   brynjarandersen@me.com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ASTRID MARIE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e6376d877948e2" /><Relationship Type="http://schemas.openxmlformats.org/officeDocument/2006/relationships/footer" Target="/word/footer1.xml" Id="R8acc2063406b410e" /></Relationships>
</file>