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5ad041e21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B.E. GULSVIK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B.E. GULSVIK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ff77ef3864008"/>
      <w:footerReference xmlns:r="http://schemas.openxmlformats.org/officeDocument/2006/relationships" w:type="default" r:id="Rdc8963fc45f9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B.E. GULSVIK HOLDING AS   ·   Org.nr 989 223 372   ·   Aklangveien 53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B.E. GULSVIK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ff77ef3864008" /><Relationship Type="http://schemas.openxmlformats.org/officeDocument/2006/relationships/footer" Target="/word/footer1.xml" Id="Rdc8963fc45f940ad" /></Relationships>
</file>