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4e92b9b3e4a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TRW HOLDING AS</w:t>
      </w:r>
    </w:p>
    <w:sectPr>
      <w:headerReference xmlns:r="http://schemas.openxmlformats.org/officeDocument/2006/relationships" w:type="default" r:id="R67c1d863ef42489b"/>
      <w:footerReference xmlns:r="http://schemas.openxmlformats.org/officeDocument/2006/relationships" w:type="default" r:id="Rc40516edbdfe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1d863ef42489b" /><Relationship Type="http://schemas.openxmlformats.org/officeDocument/2006/relationships/footer" Target="/word/footer1.xml" Id="Rc40516edbdfe4bd7" /></Relationships>
</file>