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54edc8f244a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KABIR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KABIR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a573ad4196437b"/>
      <w:footerReference xmlns:r="http://schemas.openxmlformats.org/officeDocument/2006/relationships" w:type="default" r:id="R2f16378e8e00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KABIR AS   ·   Org.nr 989 231 723   ·   c/o Oddgeir Kato Dale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573ad4196437b" /><Relationship Type="http://schemas.openxmlformats.org/officeDocument/2006/relationships/footer" Target="/word/footer1.xml" Id="R2f16378e8e0040fe" /></Relationships>
</file>