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057d68e92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AMARIE AS</w:t>
      </w:r>
    </w:p>
    <w:sectPr>
      <w:headerReference xmlns:r="http://schemas.openxmlformats.org/officeDocument/2006/relationships" w:type="default" r:id="Ra03aceca0b884794"/>
      <w:footerReference xmlns:r="http://schemas.openxmlformats.org/officeDocument/2006/relationships" w:type="default" r:id="R8caaf3057abb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AMARIE AS   ·   Org.nr 989 232 452   ·   Onkel Eriks vei 1   ·   1363 HØVIK   ·   Tlf. 67 58 29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aceca0b884794" /><Relationship Type="http://schemas.openxmlformats.org/officeDocument/2006/relationships/footer" Target="/word/footer1.xml" Id="R8caaf3057abb4e55" /></Relationships>
</file>