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9f27267de43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KRØSEN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KRØSEN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a49d3281b34696"/>
      <w:footerReference xmlns:r="http://schemas.openxmlformats.org/officeDocument/2006/relationships" w:type="default" r:id="Rff976905e56a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KRØSEN INVEST AS   ·   Org.nr 989 233 149   ·   Sunndalsvegen 1   ·   7340 OPPDAL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KRØSEN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49d3281b34696" /><Relationship Type="http://schemas.openxmlformats.org/officeDocument/2006/relationships/footer" Target="/word/footer1.xml" Id="Rff976905e56a4c2e" /></Relationships>
</file>