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de4bf59694b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OSAKONGEN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OSAKONGEN AS</w:t>
      </w:r>
    </w:p>
    <w:sectPr>
      <w:headerReference xmlns:r="http://schemas.openxmlformats.org/officeDocument/2006/relationships" w:type="default" r:id="R5b91df4e9fb3439d"/>
      <w:footerReference xmlns:r="http://schemas.openxmlformats.org/officeDocument/2006/relationships" w:type="default" r:id="R0aac87cd3d8c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AS   ·   Org.nr 989 235 184   ·  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1df4e9fb3439d" /><Relationship Type="http://schemas.openxmlformats.org/officeDocument/2006/relationships/footer" Target="/word/footer1.xml" Id="R0aac87cd3d8c4dfc" /></Relationships>
</file>