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b52e64fea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51cb24c1906d4275"/>
      <w:footerReference xmlns:r="http://schemas.openxmlformats.org/officeDocument/2006/relationships" w:type="default" r:id="R7471fdae6465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b24c1906d4275" /><Relationship Type="http://schemas.openxmlformats.org/officeDocument/2006/relationships/footer" Target="/word/footer1.xml" Id="R7471fdae646540bf" /></Relationships>
</file>