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7a75008e7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44d4bd27cfe14194"/>
      <w:footerReference xmlns:r="http://schemas.openxmlformats.org/officeDocument/2006/relationships" w:type="default" r:id="Ra18c2197d98a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4bd27cfe14194" /><Relationship Type="http://schemas.openxmlformats.org/officeDocument/2006/relationships/footer" Target="/word/footer1.xml" Id="Ra18c2197d98a40dd" /></Relationships>
</file>