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b566e8690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0a3f5319b2604c5b"/>
      <w:footerReference xmlns:r="http://schemas.openxmlformats.org/officeDocument/2006/relationships" w:type="default" r:id="R4e08412b6ac0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f5319b2604c5b" /><Relationship Type="http://schemas.openxmlformats.org/officeDocument/2006/relationships/footer" Target="/word/footer1.xml" Id="R4e08412b6ac0430f" /></Relationships>
</file>