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4f74eae7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575d1ee2834740ce"/>
      <w:footerReference xmlns:r="http://schemas.openxmlformats.org/officeDocument/2006/relationships" w:type="default" r:id="R77136d36f490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d1ee2834740ce" /><Relationship Type="http://schemas.openxmlformats.org/officeDocument/2006/relationships/footer" Target="/word/footer1.xml" Id="R77136d36f4904de9" /></Relationships>
</file>