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ceec7090c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be378982888441ed"/>
      <w:footerReference xmlns:r="http://schemas.openxmlformats.org/officeDocument/2006/relationships" w:type="default" r:id="Rbcbc6a9d1adf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78982888441ed" /><Relationship Type="http://schemas.openxmlformats.org/officeDocument/2006/relationships/footer" Target="/word/footer1.xml" Id="Rbcbc6a9d1adf45e9" /></Relationships>
</file>