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2e6b74b63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307a0e0ec22c47b2"/>
      <w:footerReference xmlns:r="http://schemas.openxmlformats.org/officeDocument/2006/relationships" w:type="default" r:id="R43a080aa8837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a0e0ec22c47b2" /><Relationship Type="http://schemas.openxmlformats.org/officeDocument/2006/relationships/footer" Target="/word/footer1.xml" Id="R43a080aa8837432c" /></Relationships>
</file>