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2dd532a8949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BRYGGEKANTEN I HOLDING AS</w:t>
      </w:r>
    </w:p>
    <w:sectPr>
      <w:headerReference xmlns:r="http://schemas.openxmlformats.org/officeDocument/2006/relationships" w:type="default" r:id="R1f29996cf3ac4c27"/>
      <w:footerReference xmlns:r="http://schemas.openxmlformats.org/officeDocument/2006/relationships" w:type="default" r:id="R1dafd69cff6c4f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BRYGGEKANTEN I HOLDING AS   ·   Org.nr 989 260 596   ·   c/o Svensen, Gamle Kalvedalsveien 12B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BRYGGEKANTEN 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9996cf3ac4c27" /><Relationship Type="http://schemas.openxmlformats.org/officeDocument/2006/relationships/footer" Target="/word/footer1.xml" Id="R1dafd69cff6c4f49" /></Relationships>
</file>